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0607" w:rsidRDefault="00860607" w:rsidP="00FA58F2">
      <w:pPr>
        <w:spacing w:after="0" w:line="293" w:lineRule="atLeast"/>
        <w:jc w:val="center"/>
        <w:rPr>
          <w:rFonts w:ascii="Times New Roman" w:eastAsia="Times New Roman" w:hAnsi="Times New Roman" w:cs="Times New Roman"/>
          <w:b/>
          <w:bCs/>
          <w:iCs/>
          <w:sz w:val="36"/>
          <w:szCs w:val="36"/>
          <w:lang w:eastAsia="ru-RU"/>
        </w:rPr>
      </w:pPr>
      <w:r w:rsidRPr="00FA58F2">
        <w:rPr>
          <w:rFonts w:ascii="Times New Roman" w:eastAsia="Times New Roman" w:hAnsi="Times New Roman" w:cs="Times New Roman"/>
          <w:b/>
          <w:bCs/>
          <w:iCs/>
          <w:sz w:val="36"/>
          <w:szCs w:val="36"/>
          <w:lang w:eastAsia="ru-RU"/>
        </w:rPr>
        <w:t>Возрастные особенности детей 3 – 4 лет</w:t>
      </w:r>
    </w:p>
    <w:p w:rsidR="00E521FF" w:rsidRPr="00FA58F2" w:rsidRDefault="00E521FF" w:rsidP="00FA58F2">
      <w:pPr>
        <w:spacing w:after="0" w:line="293" w:lineRule="atLeast"/>
        <w:jc w:val="center"/>
        <w:rPr>
          <w:rFonts w:ascii="Times New Roman" w:eastAsia="Times New Roman" w:hAnsi="Times New Roman" w:cs="Times New Roman"/>
          <w:b/>
          <w:bCs/>
          <w:iCs/>
          <w:sz w:val="36"/>
          <w:szCs w:val="36"/>
          <w:lang w:eastAsia="ru-RU"/>
        </w:rPr>
      </w:pPr>
    </w:p>
    <w:p w:rsidR="00FA58F2" w:rsidRDefault="00FA58F2" w:rsidP="00245159">
      <w:pPr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F2">
        <w:rPr>
          <w:rFonts w:ascii="Times New Roman" w:eastAsia="Times New Roman" w:hAnsi="Times New Roman" w:cs="Times New Roman"/>
          <w:sz w:val="28"/>
          <w:szCs w:val="28"/>
          <w:lang w:eastAsia="ru-RU"/>
        </w:rPr>
        <w:t>К этому возрасту ребёнок начинает чётко осознавать, кто он и какой он. Внутренний мир ребёнка начинает наполняться противоречиями: он стремится к самостоятельности и в то же время не может справиться с задачей без помощи взрослого, он любит близких, они для него очень значимы, но он не может не злиться на них из-за ограничений свободы.</w:t>
      </w:r>
      <w:r w:rsidR="002451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451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Н</w:t>
      </w:r>
      <w:r w:rsidRPr="00FA58F2">
        <w:rPr>
          <w:rFonts w:ascii="Times New Roman" w:eastAsia="Times New Roman" w:hAnsi="Times New Roman" w:cs="Times New Roman"/>
          <w:sz w:val="28"/>
          <w:szCs w:val="28"/>
          <w:lang w:eastAsia="ru-RU"/>
        </w:rPr>
        <w:t>еутомимость малышей в этом возрасте проявляется в постоянной готовности к деятельности. Ребёнок уже умеет гордиться успехами своих действий, умеет критически оценить результаты своего труда. Формируется способность к целеполаганию: более чётко представить результат, сравнить с образцом, выделить отличия.</w:t>
      </w:r>
    </w:p>
    <w:p w:rsidR="00444849" w:rsidRDefault="00444849" w:rsidP="00444849">
      <w:pPr>
        <w:spacing w:after="0" w:line="293" w:lineRule="atLeast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FA58F2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Новообразования</w:t>
      </w:r>
    </w:p>
    <w:p w:rsidR="00444849" w:rsidRPr="00444849" w:rsidRDefault="00444849" w:rsidP="00444849">
      <w:pPr>
        <w:spacing w:after="0" w:line="293" w:lineRule="atLeas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44849">
        <w:rPr>
          <w:rFonts w:ascii="Times New Roman" w:hAnsi="Times New Roman" w:cs="Times New Roman"/>
          <w:b/>
          <w:i/>
          <w:sz w:val="28"/>
          <w:szCs w:val="28"/>
        </w:rPr>
        <w:t>Стремление к самостоятельности.</w:t>
      </w:r>
    </w:p>
    <w:p w:rsidR="00444849" w:rsidRPr="00444849" w:rsidRDefault="00444849" w:rsidP="00444849">
      <w:pPr>
        <w:spacing w:after="0" w:line="293" w:lineRule="atLeast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444849">
        <w:rPr>
          <w:rFonts w:ascii="Times New Roman" w:hAnsi="Times New Roman" w:cs="Times New Roman"/>
          <w:b/>
          <w:i/>
          <w:sz w:val="28"/>
          <w:szCs w:val="28"/>
        </w:rPr>
        <w:t>Формирование наглядно-образного мышления.</w:t>
      </w:r>
    </w:p>
    <w:p w:rsidR="001B6DCC" w:rsidRPr="00FA58F2" w:rsidRDefault="001B6DCC" w:rsidP="00860607">
      <w:pPr>
        <w:spacing w:after="0" w:line="293" w:lineRule="atLeast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FA58F2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Мышление</w:t>
      </w:r>
    </w:p>
    <w:p w:rsidR="001B6DCC" w:rsidRPr="00FA58F2" w:rsidRDefault="001B6DCC" w:rsidP="001B6DCC">
      <w:pPr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основе наглядно-действенного к 4-м годам начинает формироваться </w:t>
      </w:r>
      <w:r w:rsidRPr="0044484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наглядно-образное мышление</w:t>
      </w:r>
      <w:r w:rsidRPr="00FA58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(вид мышления, при котором решение задачи происходит в результате внутренних действий с образами и представлениями). Другими словами, происходит постепенный отрыв действий ребёнка от конкретного предмета, перенос ситуации в «как будто».</w:t>
      </w:r>
    </w:p>
    <w:p w:rsidR="001B6DCC" w:rsidRPr="00FA58F2" w:rsidRDefault="001B6DCC" w:rsidP="001B6DCC">
      <w:pPr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A58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Предметная деятельность</w:t>
      </w:r>
    </w:p>
    <w:p w:rsidR="001B6DCC" w:rsidRPr="00FA58F2" w:rsidRDefault="001B6DCC" w:rsidP="001B6DCC">
      <w:pPr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этом возрасте ребёнок может воспринимать предмет </w:t>
      </w:r>
      <w:r w:rsidRPr="0044484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без попытки его обследования</w:t>
      </w:r>
      <w:r w:rsidRPr="00FA58F2">
        <w:rPr>
          <w:rFonts w:ascii="Times New Roman" w:eastAsia="Times New Roman" w:hAnsi="Times New Roman" w:cs="Times New Roman"/>
          <w:sz w:val="28"/>
          <w:szCs w:val="28"/>
          <w:lang w:eastAsia="ru-RU"/>
        </w:rPr>
        <w:t>. Его восприятие приобретает способность более полно отражать окружающую действительность.</w:t>
      </w:r>
    </w:p>
    <w:p w:rsidR="001B6DCC" w:rsidRPr="00FA58F2" w:rsidRDefault="001B6DCC" w:rsidP="00860607">
      <w:pPr>
        <w:spacing w:after="0" w:line="293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A58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Восприятие</w:t>
      </w:r>
    </w:p>
    <w:p w:rsidR="001B6DCC" w:rsidRPr="00FA58F2" w:rsidRDefault="001B6DCC" w:rsidP="001B6DCC">
      <w:pPr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и в раннем возрасте, в 3-4 года преобладает </w:t>
      </w:r>
      <w:r w:rsidRPr="0044484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воссоздающее воображение, </w:t>
      </w:r>
      <w:r w:rsidRPr="00FA58F2">
        <w:rPr>
          <w:rFonts w:ascii="Times New Roman" w:eastAsia="Times New Roman" w:hAnsi="Times New Roman" w:cs="Times New Roman"/>
          <w:sz w:val="28"/>
          <w:szCs w:val="28"/>
          <w:lang w:eastAsia="ru-RU"/>
        </w:rPr>
        <w:t>т.е. ребёнок способен лишь воссоздать образы, почерпнутые из сказок и рассказов взрослых. Большое значение в развитии воображения играет опыт и знания ребёнка, его кругозор. Для детей этого возраста характерно смешение элементов из различных источников, смешение реального и сказочного. Фантастические образы, возникающие у малыша, эмоционально насыщены и реальны для него.</w:t>
      </w:r>
    </w:p>
    <w:p w:rsidR="001B6DCC" w:rsidRPr="00FA58F2" w:rsidRDefault="001B6DCC" w:rsidP="00860607">
      <w:pPr>
        <w:spacing w:after="0" w:line="293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A58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Внимание и память</w:t>
      </w:r>
    </w:p>
    <w:p w:rsidR="001B6DCC" w:rsidRPr="00FA58F2" w:rsidRDefault="001B6DCC" w:rsidP="001B6DCC">
      <w:pPr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Память дошкольника 3-4 лет </w:t>
      </w:r>
      <w:r w:rsidRPr="0044484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непроизвольная,</w:t>
      </w:r>
      <w:r w:rsidRPr="00FA58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характеризуется образностью. Преобладает узнавание, а не запоминание. Хорошо запоминается только то, что было непосредственно связано с его деятельностью, было интересно и эмоционально окрашено. Тем не менее, то, что запомнилось, сохраняется надолго.</w:t>
      </w:r>
    </w:p>
    <w:p w:rsidR="001B6DCC" w:rsidRPr="00FA58F2" w:rsidRDefault="001B6DCC" w:rsidP="001B6DCC">
      <w:pPr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F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Ребёнок не способен длительное время удерживать своё внимание на каком-то одном предмете, он быстро переключается с одной деятельности на другую.</w:t>
      </w:r>
    </w:p>
    <w:p w:rsidR="001B6DCC" w:rsidRPr="00FA58F2" w:rsidRDefault="0040237A" w:rsidP="00860607">
      <w:pPr>
        <w:spacing w:after="0" w:line="293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A58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Речь</w:t>
      </w:r>
    </w:p>
    <w:p w:rsidR="0040237A" w:rsidRPr="00FA58F2" w:rsidRDefault="0040237A" w:rsidP="00860607">
      <w:pPr>
        <w:spacing w:after="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484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lastRenderedPageBreak/>
        <w:t xml:space="preserve">Активное усвоение речи. </w:t>
      </w:r>
      <w:r w:rsidRPr="00FA58F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Ребёнок начинает придумывать несуществующие слова, придавать уже известным словам свой особенный личностный смысл.</w:t>
      </w:r>
    </w:p>
    <w:p w:rsidR="0040237A" w:rsidRPr="00FA58F2" w:rsidRDefault="0040237A" w:rsidP="00860607">
      <w:pPr>
        <w:spacing w:after="0" w:line="293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A58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Эмоции</w:t>
      </w:r>
    </w:p>
    <w:p w:rsidR="0040237A" w:rsidRPr="00FA58F2" w:rsidRDefault="0040237A" w:rsidP="0040237A">
      <w:pPr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детей этого возраста характерны резкие </w:t>
      </w:r>
      <w:r w:rsidRPr="0044484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перепады настроения.</w:t>
      </w:r>
      <w:r w:rsidRPr="00FA58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Эмоциональное состояние продолжает зависеть от физического комфорта. На настроение начинают влиять взаимоотношения со сверстниками и взрослыми. Поэтому характеристики, которые</w:t>
      </w:r>
      <w:bookmarkStart w:id="0" w:name="_GoBack"/>
      <w:bookmarkEnd w:id="0"/>
      <w:r w:rsidRPr="00FA58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ребёнок даёт другим людям, очень субъективны. Тем не менее, эмоционально здоровому дошкольнику присущ оптимизм.</w:t>
      </w:r>
    </w:p>
    <w:p w:rsidR="0040237A" w:rsidRPr="00FA58F2" w:rsidRDefault="0040237A" w:rsidP="00860607">
      <w:pPr>
        <w:spacing w:after="0" w:line="293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D1C83" w:rsidRPr="00FA58F2" w:rsidRDefault="0040237A">
      <w:pPr>
        <w:rPr>
          <w:rFonts w:ascii="Times New Roman" w:hAnsi="Times New Roman" w:cs="Times New Roman"/>
          <w:b/>
          <w:sz w:val="28"/>
          <w:szCs w:val="28"/>
        </w:rPr>
      </w:pPr>
      <w:r w:rsidRPr="00FA58F2">
        <w:rPr>
          <w:rFonts w:ascii="Times New Roman" w:hAnsi="Times New Roman" w:cs="Times New Roman"/>
          <w:b/>
          <w:sz w:val="28"/>
          <w:szCs w:val="28"/>
        </w:rPr>
        <w:t>Игра</w:t>
      </w:r>
    </w:p>
    <w:p w:rsidR="0040237A" w:rsidRPr="00FA58F2" w:rsidRDefault="0040237A">
      <w:pPr>
        <w:rPr>
          <w:rFonts w:ascii="Times New Roman" w:hAnsi="Times New Roman" w:cs="Times New Roman"/>
          <w:sz w:val="28"/>
          <w:szCs w:val="28"/>
        </w:rPr>
      </w:pPr>
      <w:r w:rsidRPr="00FA58F2">
        <w:rPr>
          <w:rFonts w:ascii="Times New Roman" w:hAnsi="Times New Roman" w:cs="Times New Roman"/>
          <w:sz w:val="28"/>
          <w:szCs w:val="28"/>
        </w:rPr>
        <w:t xml:space="preserve">Игра становится более коллективной. Игра с предметами может иметь уже какое-то сюжетное наполнение, она всё более </w:t>
      </w:r>
      <w:r w:rsidRPr="00444849">
        <w:rPr>
          <w:rFonts w:ascii="Times New Roman" w:hAnsi="Times New Roman" w:cs="Times New Roman"/>
          <w:b/>
          <w:i/>
          <w:sz w:val="28"/>
          <w:szCs w:val="28"/>
        </w:rPr>
        <w:t>становится образно-ролевой</w:t>
      </w:r>
      <w:r w:rsidR="0014403A" w:rsidRPr="00FA58F2">
        <w:rPr>
          <w:rFonts w:ascii="Times New Roman" w:hAnsi="Times New Roman" w:cs="Times New Roman"/>
          <w:sz w:val="28"/>
          <w:szCs w:val="28"/>
        </w:rPr>
        <w:t>. В ней ребёнок воображает себя кем угодно и чем угодно и соответственно действует. Игра длится 10-15 минут, потом ребёнок переключается на что-то другое.</w:t>
      </w:r>
    </w:p>
    <w:p w:rsidR="0014403A" w:rsidRPr="00FA58F2" w:rsidRDefault="0014403A">
      <w:pPr>
        <w:rPr>
          <w:rFonts w:ascii="Times New Roman" w:hAnsi="Times New Roman" w:cs="Times New Roman"/>
          <w:b/>
          <w:sz w:val="28"/>
          <w:szCs w:val="28"/>
        </w:rPr>
      </w:pPr>
      <w:r w:rsidRPr="00FA58F2">
        <w:rPr>
          <w:rFonts w:ascii="Times New Roman" w:hAnsi="Times New Roman" w:cs="Times New Roman"/>
          <w:b/>
          <w:sz w:val="28"/>
          <w:szCs w:val="28"/>
        </w:rPr>
        <w:t xml:space="preserve">Взаимодействие с окружающими </w:t>
      </w:r>
    </w:p>
    <w:p w:rsidR="00FA58F2" w:rsidRPr="00FA58F2" w:rsidRDefault="0014403A" w:rsidP="00FA58F2">
      <w:pPr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3-4 года дети </w:t>
      </w:r>
      <w:r w:rsidRPr="0044484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начинают усваивать правила взаимоотношений</w:t>
      </w:r>
      <w:r w:rsidRPr="00FA58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группе сверстников. В игре со сверстниками дети учатся чувствовать и защищать свои </w:t>
      </w:r>
      <w:r w:rsidR="00FA58F2" w:rsidRPr="00FA58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личностные </w:t>
      </w:r>
      <w:r w:rsidRPr="00FA58F2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границы</w:t>
      </w:r>
      <w:r w:rsidR="00FA58F2" w:rsidRPr="00FA58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воспринимать их наличие у других людей. Ребёнок вынужден учиться учитывать желания и чувства окружающих. По отношению к окружающим у ребёнка формируется собственная внутренняя позиция, которая характеризуется осознанием своего поведения и интересом к миру взрослых.</w:t>
      </w:r>
    </w:p>
    <w:p w:rsidR="0014403A" w:rsidRDefault="00444849" w:rsidP="00444849">
      <w:pPr>
        <w:jc w:val="right"/>
      </w:pPr>
      <w:r>
        <w:t xml:space="preserve">                               </w:t>
      </w:r>
    </w:p>
    <w:p w:rsidR="0014403A" w:rsidRPr="00444849" w:rsidRDefault="00444849" w:rsidP="00444849">
      <w:pPr>
        <w:jc w:val="right"/>
        <w:rPr>
          <w:rFonts w:ascii="Times New Roman" w:hAnsi="Times New Roman" w:cs="Times New Roman"/>
          <w:sz w:val="28"/>
          <w:szCs w:val="28"/>
        </w:rPr>
      </w:pPr>
      <w:r w:rsidRPr="00444849">
        <w:rPr>
          <w:rFonts w:ascii="Times New Roman" w:hAnsi="Times New Roman" w:cs="Times New Roman"/>
          <w:sz w:val="28"/>
          <w:szCs w:val="28"/>
        </w:rPr>
        <w:t>Психолог Мельник Наталья Витальевна</w:t>
      </w:r>
    </w:p>
    <w:sectPr w:rsidR="0014403A" w:rsidRPr="00444849" w:rsidSect="002C58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C2A55"/>
    <w:rsid w:val="0014403A"/>
    <w:rsid w:val="001B6DCC"/>
    <w:rsid w:val="001C2A55"/>
    <w:rsid w:val="00245159"/>
    <w:rsid w:val="002C58E0"/>
    <w:rsid w:val="0040237A"/>
    <w:rsid w:val="00444849"/>
    <w:rsid w:val="00860607"/>
    <w:rsid w:val="00996E77"/>
    <w:rsid w:val="00CC34D9"/>
    <w:rsid w:val="00E521FF"/>
    <w:rsid w:val="00F15B8A"/>
    <w:rsid w:val="00FA58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6AE0A39-48F0-47E1-9BA1-CC7856D85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06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34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C34D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531</Words>
  <Characters>3033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3557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Мельник</dc:creator>
  <cp:keywords/>
  <dc:description/>
  <cp:lastModifiedBy>Анатолий</cp:lastModifiedBy>
  <cp:revision>6</cp:revision>
  <cp:lastPrinted>2016-09-07T16:38:00Z</cp:lastPrinted>
  <dcterms:created xsi:type="dcterms:W3CDTF">2016-08-30T12:08:00Z</dcterms:created>
  <dcterms:modified xsi:type="dcterms:W3CDTF">2016-09-07T16:40:00Z</dcterms:modified>
</cp:coreProperties>
</file>